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CB0FD" w14:textId="45C80D5D" w:rsidR="007E0479" w:rsidRPr="0055462A" w:rsidRDefault="000F2903" w:rsidP="001B11B5">
      <w:pPr>
        <w:pStyle w:val="1"/>
        <w:jc w:val="center"/>
        <w:rPr>
          <w:sz w:val="28"/>
          <w:szCs w:val="28"/>
          <w:rtl/>
        </w:rPr>
      </w:pPr>
      <w:r w:rsidRPr="0055462A">
        <w:rPr>
          <w:rFonts w:hint="cs"/>
          <w:sz w:val="28"/>
          <w:szCs w:val="28"/>
          <w:rtl/>
        </w:rPr>
        <w:t xml:space="preserve">הפקולטה </w:t>
      </w:r>
      <w:r w:rsidR="005510C4" w:rsidRPr="0055462A">
        <w:rPr>
          <w:rFonts w:hint="cs"/>
          <w:sz w:val="28"/>
          <w:szCs w:val="28"/>
          <w:rtl/>
        </w:rPr>
        <w:t>למוסיקה רב-</w:t>
      </w:r>
      <w:r w:rsidRPr="0055462A">
        <w:rPr>
          <w:rFonts w:hint="cs"/>
          <w:sz w:val="28"/>
          <w:szCs w:val="28"/>
          <w:rtl/>
        </w:rPr>
        <w:t>תחומי</w:t>
      </w:r>
      <w:r w:rsidR="005510C4" w:rsidRPr="0055462A">
        <w:rPr>
          <w:rFonts w:hint="cs"/>
          <w:sz w:val="28"/>
          <w:szCs w:val="28"/>
          <w:rtl/>
        </w:rPr>
        <w:t>ת</w:t>
      </w:r>
      <w:r w:rsidRPr="0055462A">
        <w:rPr>
          <w:rFonts w:hint="cs"/>
          <w:sz w:val="28"/>
          <w:szCs w:val="28"/>
          <w:rtl/>
        </w:rPr>
        <w:t xml:space="preserve"> - </w:t>
      </w:r>
      <w:r w:rsidR="004E7DD5" w:rsidRPr="0055462A">
        <w:rPr>
          <w:rFonts w:hint="cs"/>
          <w:sz w:val="28"/>
          <w:szCs w:val="28"/>
          <w:rtl/>
        </w:rPr>
        <w:t xml:space="preserve">המחלקה </w:t>
      </w:r>
      <w:r w:rsidR="00291E97">
        <w:rPr>
          <w:rFonts w:hint="cs"/>
          <w:sz w:val="28"/>
          <w:szCs w:val="28"/>
          <w:rtl/>
        </w:rPr>
        <w:t>זמרה רב תחומית</w:t>
      </w:r>
      <w:r w:rsidR="009C1578" w:rsidRPr="0055462A">
        <w:rPr>
          <w:rFonts w:hint="cs"/>
          <w:sz w:val="28"/>
          <w:szCs w:val="28"/>
          <w:rtl/>
        </w:rPr>
        <w:t xml:space="preserve"> </w:t>
      </w:r>
      <w:r w:rsidR="005510C4" w:rsidRPr="0055462A">
        <w:rPr>
          <w:sz w:val="28"/>
          <w:szCs w:val="28"/>
          <w:rtl/>
        </w:rPr>
        <w:br/>
      </w:r>
      <w:r w:rsidR="007E0479" w:rsidRPr="0055462A">
        <w:rPr>
          <w:rFonts w:hint="cs"/>
          <w:sz w:val="28"/>
          <w:szCs w:val="28"/>
          <w:rtl/>
        </w:rPr>
        <w:t xml:space="preserve">חובות לסיום תואר ראשון </w:t>
      </w:r>
      <w:r w:rsidR="007E0479" w:rsidRPr="00983A7B">
        <w:rPr>
          <w:b/>
          <w:bCs w:val="0"/>
          <w:sz w:val="28"/>
          <w:szCs w:val="28"/>
        </w:rPr>
        <w:t>B.Mus.</w:t>
      </w:r>
      <w:r w:rsidR="00806860" w:rsidRPr="0055462A">
        <w:rPr>
          <w:rFonts w:hint="cs"/>
          <w:sz w:val="28"/>
          <w:szCs w:val="28"/>
          <w:rtl/>
        </w:rPr>
        <w:t xml:space="preserve"> </w:t>
      </w:r>
      <w:r w:rsidR="00806860" w:rsidRPr="0055462A">
        <w:rPr>
          <w:sz w:val="28"/>
          <w:szCs w:val="28"/>
          <w:rtl/>
        </w:rPr>
        <w:t>–</w:t>
      </w:r>
      <w:r w:rsidR="00806860" w:rsidRPr="0055462A">
        <w:rPr>
          <w:rFonts w:hint="cs"/>
          <w:sz w:val="28"/>
          <w:szCs w:val="28"/>
          <w:rtl/>
        </w:rPr>
        <w:t xml:space="preserve"> תשפ"</w:t>
      </w:r>
      <w:r w:rsidR="001000BD">
        <w:rPr>
          <w:rFonts w:hint="cs"/>
          <w:sz w:val="28"/>
          <w:szCs w:val="28"/>
          <w:rtl/>
        </w:rPr>
        <w:t>ז</w:t>
      </w:r>
    </w:p>
    <w:p w14:paraId="0BFECBF4" w14:textId="77777777" w:rsidR="00B07887" w:rsidRPr="0055462A" w:rsidRDefault="00B07887" w:rsidP="001B11B5">
      <w:pPr>
        <w:rPr>
          <w:bCs/>
          <w:sz w:val="28"/>
          <w:szCs w:val="28"/>
          <w:u w:val="single"/>
          <w:rtl/>
        </w:rPr>
      </w:pPr>
    </w:p>
    <w:tbl>
      <w:tblPr>
        <w:bidiVisual/>
        <w:tblW w:w="1063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81"/>
        <w:gridCol w:w="3402"/>
        <w:gridCol w:w="1113"/>
        <w:gridCol w:w="11"/>
        <w:gridCol w:w="1264"/>
        <w:gridCol w:w="993"/>
        <w:gridCol w:w="982"/>
        <w:gridCol w:w="1286"/>
      </w:tblGrid>
      <w:tr w:rsidR="004724CF" w:rsidRPr="0055462A" w14:paraId="7C82E293" w14:textId="77777777" w:rsidTr="0003348D">
        <w:trPr>
          <w:jc w:val="center"/>
        </w:trPr>
        <w:tc>
          <w:tcPr>
            <w:tcW w:w="1581" w:type="dxa"/>
            <w:shd w:val="clear" w:color="auto" w:fill="92D050"/>
          </w:tcPr>
          <w:p w14:paraId="4AA1C90D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402" w:type="dxa"/>
            <w:shd w:val="clear" w:color="auto" w:fill="92D050"/>
          </w:tcPr>
          <w:p w14:paraId="3BAAC3A0" w14:textId="77F5C8C8" w:rsidR="00C62A8B" w:rsidRPr="0055462A" w:rsidRDefault="00CE4F1D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1113" w:type="dxa"/>
            <w:shd w:val="clear" w:color="auto" w:fill="92D050"/>
          </w:tcPr>
          <w:p w14:paraId="211FAB0B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275" w:type="dxa"/>
            <w:gridSpan w:val="2"/>
            <w:shd w:val="clear" w:color="auto" w:fill="92D050"/>
          </w:tcPr>
          <w:p w14:paraId="56F17746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92D050"/>
          </w:tcPr>
          <w:p w14:paraId="08798DB4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82" w:type="dxa"/>
            <w:shd w:val="clear" w:color="auto" w:fill="92D050"/>
          </w:tcPr>
          <w:p w14:paraId="3A3DDAA1" w14:textId="77777777" w:rsidR="00C62A8B" w:rsidRPr="0055462A" w:rsidRDefault="00C62A8B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286" w:type="dxa"/>
            <w:shd w:val="clear" w:color="auto" w:fill="92D050"/>
          </w:tcPr>
          <w:p w14:paraId="71F91AB7" w14:textId="77777777" w:rsidR="00C62A8B" w:rsidRPr="0055462A" w:rsidRDefault="00D51922" w:rsidP="001B11B5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 לתחום</w:t>
            </w:r>
            <w:r w:rsidR="00C62A8B" w:rsidRPr="0055462A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 </w:t>
            </w:r>
          </w:p>
        </w:tc>
      </w:tr>
      <w:tr w:rsidR="00E55953" w:rsidRPr="0055462A" w14:paraId="7D16930B" w14:textId="77777777" w:rsidTr="00625276">
        <w:trPr>
          <w:jc w:val="center"/>
        </w:trPr>
        <w:tc>
          <w:tcPr>
            <w:tcW w:w="1581" w:type="dxa"/>
          </w:tcPr>
          <w:p w14:paraId="443B2A99" w14:textId="77777777" w:rsidR="00E55953" w:rsidRPr="0055462A" w:rsidRDefault="00E5595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402" w:type="dxa"/>
          </w:tcPr>
          <w:p w14:paraId="2CDDF98A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שיעור יחידני + קורפטיציה</w:t>
            </w:r>
          </w:p>
        </w:tc>
        <w:tc>
          <w:tcPr>
            <w:tcW w:w="1113" w:type="dxa"/>
          </w:tcPr>
          <w:p w14:paraId="5ABAE152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75" w:type="dxa"/>
            <w:gridSpan w:val="2"/>
          </w:tcPr>
          <w:p w14:paraId="4E62FDD9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3" w:type="dxa"/>
          </w:tcPr>
          <w:p w14:paraId="46B15FB9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82" w:type="dxa"/>
          </w:tcPr>
          <w:p w14:paraId="1DB219A5" w14:textId="77777777" w:rsidR="00E55953" w:rsidRPr="0055462A" w:rsidRDefault="00E5595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86" w:type="dxa"/>
          </w:tcPr>
          <w:p w14:paraId="548E95D3" w14:textId="77777777" w:rsidR="00E55953" w:rsidRPr="0055462A" w:rsidRDefault="00E5595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32 </w:t>
            </w:r>
          </w:p>
        </w:tc>
      </w:tr>
      <w:tr w:rsidR="004724CF" w:rsidRPr="0055462A" w14:paraId="665D6650" w14:textId="77777777" w:rsidTr="00625276">
        <w:trPr>
          <w:jc w:val="center"/>
        </w:trPr>
        <w:tc>
          <w:tcPr>
            <w:tcW w:w="1581" w:type="dxa"/>
          </w:tcPr>
          <w:p w14:paraId="66141391" w14:textId="77777777" w:rsidR="00E12163" w:rsidRPr="0055462A" w:rsidRDefault="00E1216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402" w:type="dxa"/>
          </w:tcPr>
          <w:p w14:paraId="2B3F8435" w14:textId="77777777" w:rsidR="00E12163" w:rsidRPr="0055462A" w:rsidRDefault="00E1216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1113" w:type="dxa"/>
          </w:tcPr>
          <w:p w14:paraId="3EBFB9A0" w14:textId="77777777" w:rsidR="00E12163" w:rsidRPr="0055462A" w:rsidRDefault="0094114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5C40F6D4" w14:textId="77777777" w:rsidR="00E12163" w:rsidRPr="0055462A" w:rsidRDefault="0094114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434A1CB3" w14:textId="77777777" w:rsidR="00E12163" w:rsidRPr="0055462A" w:rsidRDefault="00E1216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D3BD845" w14:textId="77777777" w:rsidR="00E12163" w:rsidRPr="0055462A" w:rsidRDefault="00E12163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4BE48F5B" w14:textId="4A19B743" w:rsidR="00E12163" w:rsidRPr="0055462A" w:rsidRDefault="004A3BA9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  <w:p w14:paraId="1A5C6A0E" w14:textId="77777777" w:rsidR="00E12163" w:rsidRPr="0055462A" w:rsidRDefault="00E12163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462A" w14:paraId="085FA7CB" w14:textId="77777777" w:rsidTr="00625276">
        <w:trPr>
          <w:jc w:val="center"/>
        </w:trPr>
        <w:tc>
          <w:tcPr>
            <w:tcW w:w="1581" w:type="dxa"/>
          </w:tcPr>
          <w:p w14:paraId="53B24390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402" w:type="dxa"/>
          </w:tcPr>
          <w:p w14:paraId="2EFCE48F" w14:textId="77777777" w:rsidR="007C1031" w:rsidRPr="0055462A" w:rsidRDefault="007C1031" w:rsidP="007C103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פיתוח שמיעה </w:t>
            </w:r>
            <w:r w:rsidRPr="0055462A">
              <w:rPr>
                <w:rFonts w:asciiTheme="minorBidi" w:hAnsiTheme="minorBidi" w:cstheme="minorBidi" w:hint="cs"/>
                <w:sz w:val="22"/>
                <w:szCs w:val="22"/>
                <w:rtl/>
              </w:rPr>
              <w:t>(חובה 4 סמסטרים)</w:t>
            </w:r>
          </w:p>
          <w:p w14:paraId="78D6D4BC" w14:textId="2C2F55D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64AC1FF0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1275" w:type="dxa"/>
            <w:gridSpan w:val="2"/>
          </w:tcPr>
          <w:p w14:paraId="3A522CE7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93" w:type="dxa"/>
          </w:tcPr>
          <w:p w14:paraId="7D917746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099C512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362A1B22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A03622" w:rsidRPr="0055462A" w14:paraId="3E5FFC70" w14:textId="77777777" w:rsidTr="00625276">
        <w:trPr>
          <w:jc w:val="center"/>
        </w:trPr>
        <w:tc>
          <w:tcPr>
            <w:tcW w:w="1581" w:type="dxa"/>
            <w:vMerge w:val="restart"/>
          </w:tcPr>
          <w:p w14:paraId="58B4D250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402" w:type="dxa"/>
          </w:tcPr>
          <w:p w14:paraId="2BF5306A" w14:textId="6CDAA785" w:rsidR="00A03622" w:rsidRPr="0055462A" w:rsidRDefault="00A03622" w:rsidP="001B11B5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קצב </w:t>
            </w:r>
          </w:p>
        </w:tc>
        <w:tc>
          <w:tcPr>
            <w:tcW w:w="1113" w:type="dxa"/>
          </w:tcPr>
          <w:p w14:paraId="784F14D1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0CDE8C9E" w14:textId="56B6DCD2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0C53215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81F41AC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14:paraId="2227287F" w14:textId="43A9AC3A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34</w:t>
            </w:r>
          </w:p>
          <w:p w14:paraId="53494EC7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176C9A" w:rsidRPr="0055462A" w14:paraId="5D0DF84A" w14:textId="77777777" w:rsidTr="00625276">
        <w:trPr>
          <w:trHeight w:val="325"/>
          <w:jc w:val="center"/>
        </w:trPr>
        <w:tc>
          <w:tcPr>
            <w:tcW w:w="1581" w:type="dxa"/>
            <w:vMerge/>
          </w:tcPr>
          <w:p w14:paraId="04918FF8" w14:textId="77777777" w:rsidR="00176C9A" w:rsidRPr="0055462A" w:rsidRDefault="00176C9A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5F4CD942" w14:textId="08A38000" w:rsidR="00176C9A" w:rsidRPr="0055462A" w:rsidRDefault="00176C9A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7365D">
              <w:rPr>
                <w:rFonts w:ascii="Arial" w:hAnsi="Arial" w:cs="Arial"/>
                <w:sz w:val="22"/>
                <w:szCs w:val="22"/>
                <w:rtl/>
              </w:rPr>
              <w:t>אוריינות ריתמית ופרקטיקות ריתמיות רב תרבותיות</w:t>
            </w:r>
            <w:r w:rsidRPr="0037365D">
              <w:rPr>
                <w:rFonts w:ascii="Arial" w:hAnsi="Arial" w:cs="Arial" w:hint="cs"/>
                <w:sz w:val="22"/>
                <w:szCs w:val="22"/>
                <w:rtl/>
              </w:rPr>
              <w:t xml:space="preserve"> (מחליף את קצב 2)</w:t>
            </w:r>
          </w:p>
        </w:tc>
        <w:tc>
          <w:tcPr>
            <w:tcW w:w="1113" w:type="dxa"/>
          </w:tcPr>
          <w:p w14:paraId="2237B3B6" w14:textId="77777777" w:rsidR="00176C9A" w:rsidRPr="0055462A" w:rsidRDefault="00176C9A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DF614D3" w14:textId="39DD28BB" w:rsidR="00176C9A" w:rsidRPr="0055462A" w:rsidRDefault="00176C9A" w:rsidP="001B11B5">
            <w:pPr>
              <w:rPr>
                <w:rFonts w:ascii="Arial" w:hAnsi="Arial" w:cs="Arial"/>
                <w:color w:val="365F91" w:themeColor="accent1" w:themeShade="BF"/>
                <w:sz w:val="22"/>
                <w:szCs w:val="22"/>
                <w:rtl/>
              </w:rPr>
            </w:pPr>
            <w:r w:rsidRPr="00176C9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7489B5F8" w14:textId="77777777" w:rsidR="00176C9A" w:rsidRPr="0055462A" w:rsidRDefault="00176C9A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6216EAB2" w14:textId="77777777" w:rsidR="00176C9A" w:rsidRPr="0055462A" w:rsidRDefault="00176C9A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24369565" w14:textId="77777777" w:rsidR="00176C9A" w:rsidRPr="0055462A" w:rsidRDefault="00176C9A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4DC2E373" w14:textId="77777777" w:rsidTr="00625276">
        <w:trPr>
          <w:trHeight w:val="325"/>
          <w:jc w:val="center"/>
        </w:trPr>
        <w:tc>
          <w:tcPr>
            <w:tcW w:w="1581" w:type="dxa"/>
            <w:vMerge/>
          </w:tcPr>
          <w:p w14:paraId="03642DDB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53FE3E1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אלתור ג'אז </w:t>
            </w:r>
            <w:r w:rsidRPr="0055462A">
              <w:rPr>
                <w:rFonts w:ascii="Arial" w:hAnsi="Arial" w:cs="Arial" w:hint="cs"/>
                <w:sz w:val="22"/>
                <w:szCs w:val="22"/>
              </w:rPr>
              <w:t>I</w:t>
            </w:r>
          </w:p>
        </w:tc>
        <w:tc>
          <w:tcPr>
            <w:tcW w:w="1113" w:type="dxa"/>
          </w:tcPr>
          <w:p w14:paraId="6F1606DA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3B11CA6A" w14:textId="77777777" w:rsidR="00A03622" w:rsidRPr="0055462A" w:rsidRDefault="00A03622" w:rsidP="001B11B5">
            <w:pPr>
              <w:rPr>
                <w:rFonts w:ascii="Arial" w:hAnsi="Arial" w:cs="Arial"/>
                <w:color w:val="365F91" w:themeColor="accent1" w:themeShade="BF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48F09A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6E72B1B2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4117EBEE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4EE37B72" w14:textId="77777777" w:rsidTr="00625276">
        <w:trPr>
          <w:jc w:val="center"/>
        </w:trPr>
        <w:tc>
          <w:tcPr>
            <w:tcW w:w="1581" w:type="dxa"/>
            <w:vMerge/>
          </w:tcPr>
          <w:p w14:paraId="489C9263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9A8B11D" w14:textId="0C3AB92B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הרמוניה ליד המקלדת</w:t>
            </w:r>
          </w:p>
        </w:tc>
        <w:tc>
          <w:tcPr>
            <w:tcW w:w="1113" w:type="dxa"/>
          </w:tcPr>
          <w:p w14:paraId="179F7483" w14:textId="77777777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5B458A4C" w14:textId="45838F88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15D7751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5B44B14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0B0EF91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6D271B79" w14:textId="77777777" w:rsidTr="00625276">
        <w:trPr>
          <w:jc w:val="center"/>
        </w:trPr>
        <w:tc>
          <w:tcPr>
            <w:tcW w:w="1581" w:type="dxa"/>
            <w:vMerge/>
          </w:tcPr>
          <w:p w14:paraId="0803A24E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0E762E4E" w14:textId="0E3DBA49" w:rsidR="00A03622" w:rsidRPr="00983A7B" w:rsidRDefault="00386F20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הזמר </w:t>
            </w:r>
            <w:r w:rsidR="00A03622" w:rsidRPr="00983A7B">
              <w:rPr>
                <w:rFonts w:ascii="Arial" w:hAnsi="Arial" w:cs="Arial" w:hint="cs"/>
                <w:sz w:val="22"/>
                <w:szCs w:val="22"/>
                <w:rtl/>
              </w:rPr>
              <w:t xml:space="preserve">היוצר באולפן הביתי </w:t>
            </w:r>
          </w:p>
        </w:tc>
        <w:tc>
          <w:tcPr>
            <w:tcW w:w="1113" w:type="dxa"/>
          </w:tcPr>
          <w:p w14:paraId="66DB2101" w14:textId="77777777" w:rsidR="00A03622" w:rsidRPr="00983A7B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F8E05D1" w14:textId="1AEA707D" w:rsidR="00A03622" w:rsidRPr="00983A7B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68216B2" w14:textId="2EEA26DE" w:rsidR="00A03622" w:rsidRPr="00983A7B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83A7B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47AD5034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5EEAB4CE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6F55E8C4" w14:textId="77777777" w:rsidTr="00625276">
        <w:trPr>
          <w:jc w:val="center"/>
        </w:trPr>
        <w:tc>
          <w:tcPr>
            <w:tcW w:w="1581" w:type="dxa"/>
            <w:vMerge/>
          </w:tcPr>
          <w:p w14:paraId="1055EC98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4B622B9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מושגי יסוד בפיתוח קול </w:t>
            </w:r>
          </w:p>
        </w:tc>
        <w:tc>
          <w:tcPr>
            <w:tcW w:w="1113" w:type="dxa"/>
          </w:tcPr>
          <w:p w14:paraId="102FAF7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106BB0D1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E6AFF12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39C81168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4B50A1A4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4D14BA2A" w14:textId="77777777" w:rsidTr="00625276">
        <w:trPr>
          <w:jc w:val="center"/>
        </w:trPr>
        <w:tc>
          <w:tcPr>
            <w:tcW w:w="1581" w:type="dxa"/>
            <w:vMerge/>
          </w:tcPr>
          <w:p w14:paraId="4DCF9F63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122804B" w14:textId="78746F4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מתודיקה של הוראת פיתוח קול והדרכה ווקאלית</w:t>
            </w:r>
          </w:p>
        </w:tc>
        <w:tc>
          <w:tcPr>
            <w:tcW w:w="1113" w:type="dxa"/>
          </w:tcPr>
          <w:p w14:paraId="13A0833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0FD73AF0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4EFCCE1F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37C594C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86" w:type="dxa"/>
            <w:vMerge/>
          </w:tcPr>
          <w:p w14:paraId="647A90DF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501558D8" w14:textId="77777777" w:rsidTr="00625276">
        <w:trPr>
          <w:jc w:val="center"/>
        </w:trPr>
        <w:tc>
          <w:tcPr>
            <w:tcW w:w="1581" w:type="dxa"/>
            <w:vMerge/>
          </w:tcPr>
          <w:p w14:paraId="2F36C077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2825B96" w14:textId="7E14FD96" w:rsidR="00A03622" w:rsidRPr="0055462A" w:rsidRDefault="00291E97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מבוא לעיבוד ועיבוד לחטיבת קצב לביצוע רב תחומי</w:t>
            </w:r>
          </w:p>
        </w:tc>
        <w:tc>
          <w:tcPr>
            <w:tcW w:w="1113" w:type="dxa"/>
          </w:tcPr>
          <w:p w14:paraId="3E0078D6" w14:textId="6DE2661A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3328806F" w14:textId="719B4CE8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33D4023C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67667E74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620E0CFE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79A36CDB" w14:textId="77777777" w:rsidTr="00625276">
        <w:trPr>
          <w:jc w:val="center"/>
        </w:trPr>
        <w:tc>
          <w:tcPr>
            <w:tcW w:w="1581" w:type="dxa"/>
            <w:vMerge/>
          </w:tcPr>
          <w:p w14:paraId="5DFE37E0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7CB26B4E" w14:textId="4DF4F66B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עיבוד והדרכת הרכבים  </w:t>
            </w:r>
          </w:p>
        </w:tc>
        <w:tc>
          <w:tcPr>
            <w:tcW w:w="1113" w:type="dxa"/>
          </w:tcPr>
          <w:p w14:paraId="63CB94D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141A89C6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9244034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EBFEB79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86" w:type="dxa"/>
            <w:vMerge/>
          </w:tcPr>
          <w:p w14:paraId="03B95FF8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664C12F8" w14:textId="77777777" w:rsidTr="00625276">
        <w:trPr>
          <w:jc w:val="center"/>
        </w:trPr>
        <w:tc>
          <w:tcPr>
            <w:tcW w:w="1581" w:type="dxa"/>
            <w:vMerge/>
          </w:tcPr>
          <w:p w14:paraId="0745946E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135BF5C3" w14:textId="7F63DF1F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מבוא להפקה מוסיקלית</w:t>
            </w:r>
          </w:p>
        </w:tc>
        <w:tc>
          <w:tcPr>
            <w:tcW w:w="1113" w:type="dxa"/>
          </w:tcPr>
          <w:p w14:paraId="49EFFD5A" w14:textId="04366268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16D7326D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8B63312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60D23193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AC4ADCA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A03622" w:rsidRPr="0055462A" w14:paraId="7D93BAA1" w14:textId="77777777" w:rsidTr="00625276">
        <w:trPr>
          <w:jc w:val="center"/>
        </w:trPr>
        <w:tc>
          <w:tcPr>
            <w:tcW w:w="1581" w:type="dxa"/>
            <w:vMerge/>
          </w:tcPr>
          <w:p w14:paraId="77E5EEFD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4B0E4EBB" w14:textId="52683E99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תורת הקול</w:t>
            </w:r>
          </w:p>
        </w:tc>
        <w:tc>
          <w:tcPr>
            <w:tcW w:w="1113" w:type="dxa"/>
          </w:tcPr>
          <w:p w14:paraId="7EEF2848" w14:textId="3569D5B2" w:rsidR="00A03622" w:rsidRPr="00E361AE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361A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37E955E2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D907F2B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B6B53B5" w14:textId="77777777" w:rsidR="00A03622" w:rsidRPr="0055462A" w:rsidRDefault="00A03622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5F7744B5" w14:textId="77777777" w:rsidR="00A03622" w:rsidRPr="0055462A" w:rsidRDefault="00A03622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462A" w14:paraId="2F103B63" w14:textId="77777777" w:rsidTr="00625276">
        <w:trPr>
          <w:trHeight w:val="295"/>
          <w:jc w:val="center"/>
        </w:trPr>
        <w:tc>
          <w:tcPr>
            <w:tcW w:w="1581" w:type="dxa"/>
            <w:vMerge w:val="restart"/>
          </w:tcPr>
          <w:p w14:paraId="0D93FD81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סדנאות</w:t>
            </w:r>
          </w:p>
          <w:p w14:paraId="0170FFBB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70F4F72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סדנת תנועה</w:t>
            </w:r>
          </w:p>
        </w:tc>
        <w:tc>
          <w:tcPr>
            <w:tcW w:w="1113" w:type="dxa"/>
          </w:tcPr>
          <w:p w14:paraId="5167B031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11DF1CB3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75CAAC9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910BDDA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14:paraId="1250566C" w14:textId="1BD4E2DA" w:rsidR="00251FB5" w:rsidRPr="0055462A" w:rsidRDefault="00BB4011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28</w:t>
            </w:r>
          </w:p>
        </w:tc>
      </w:tr>
      <w:tr w:rsidR="00251FB5" w:rsidRPr="0055462A" w14:paraId="052C6FF2" w14:textId="77777777" w:rsidTr="00625276">
        <w:trPr>
          <w:trHeight w:val="295"/>
          <w:jc w:val="center"/>
        </w:trPr>
        <w:tc>
          <w:tcPr>
            <w:tcW w:w="1581" w:type="dxa"/>
            <w:vMerge/>
          </w:tcPr>
          <w:p w14:paraId="13C71CFD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58AFC03E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סדנת זמר עברי </w:t>
            </w:r>
          </w:p>
        </w:tc>
        <w:tc>
          <w:tcPr>
            <w:tcW w:w="1113" w:type="dxa"/>
          </w:tcPr>
          <w:p w14:paraId="696EFC6A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61D64BF1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752C49CB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F17EA81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138C3726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462A" w14:paraId="3BB084D2" w14:textId="77777777" w:rsidTr="00625276">
        <w:trPr>
          <w:trHeight w:val="295"/>
          <w:jc w:val="center"/>
        </w:trPr>
        <w:tc>
          <w:tcPr>
            <w:tcW w:w="1581" w:type="dxa"/>
            <w:vMerge/>
          </w:tcPr>
          <w:p w14:paraId="14CF40CD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DF5C08D" w14:textId="541AA74E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סדנת עמידה על במה ואינטרפ</w:t>
            </w:r>
            <w:r w:rsidR="005E412A" w:rsidRPr="0055462A">
              <w:rPr>
                <w:rFonts w:ascii="Arial" w:hAnsi="Arial" w:cs="Arial" w:hint="cs"/>
                <w:sz w:val="22"/>
                <w:szCs w:val="22"/>
                <w:rtl/>
              </w:rPr>
              <w:t>ר</w:t>
            </w: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טציה </w:t>
            </w:r>
          </w:p>
        </w:tc>
        <w:tc>
          <w:tcPr>
            <w:tcW w:w="1113" w:type="dxa"/>
          </w:tcPr>
          <w:p w14:paraId="07E8D763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0A9BB5AD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129576FB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B023974" w14:textId="77777777" w:rsidR="00251FB5" w:rsidRPr="0055462A" w:rsidRDefault="00251FB5" w:rsidP="001B11B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6F62C871" w14:textId="77777777" w:rsidR="00251FB5" w:rsidRPr="0055462A" w:rsidRDefault="00251FB5" w:rsidP="001B11B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A55E5" w:rsidRPr="0055462A" w14:paraId="54B5375D" w14:textId="77777777" w:rsidTr="00625276">
        <w:trPr>
          <w:trHeight w:val="295"/>
          <w:jc w:val="center"/>
        </w:trPr>
        <w:tc>
          <w:tcPr>
            <w:tcW w:w="1581" w:type="dxa"/>
            <w:vMerge/>
          </w:tcPr>
          <w:p w14:paraId="7DE44A2C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9FE6AAD" w14:textId="77777777" w:rsidR="003A55E5" w:rsidRPr="00983A7B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83A7B">
              <w:rPr>
                <w:rFonts w:ascii="Arial" w:hAnsi="Arial" w:cs="Arial" w:hint="cs"/>
                <w:sz w:val="22"/>
                <w:szCs w:val="22"/>
                <w:rtl/>
              </w:rPr>
              <w:t>משחק 1,2</w:t>
            </w:r>
            <w:bookmarkStart w:id="0" w:name="_GoBack"/>
            <w:bookmarkEnd w:id="0"/>
          </w:p>
        </w:tc>
        <w:tc>
          <w:tcPr>
            <w:tcW w:w="1113" w:type="dxa"/>
          </w:tcPr>
          <w:p w14:paraId="704F4FE1" w14:textId="09B46692" w:rsidR="003A55E5" w:rsidRPr="00983A7B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83A7B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2DB84D32" w14:textId="68CFAC41" w:rsidR="003A55E5" w:rsidRPr="00983A7B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83A7B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127644B8" w14:textId="31C27161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E36FA3E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E2B0D96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A55E5" w:rsidRPr="0055462A" w14:paraId="368EDD81" w14:textId="77777777" w:rsidTr="00625276">
        <w:trPr>
          <w:trHeight w:val="295"/>
          <w:jc w:val="center"/>
        </w:trPr>
        <w:tc>
          <w:tcPr>
            <w:tcW w:w="1581" w:type="dxa"/>
            <w:vMerge/>
          </w:tcPr>
          <w:p w14:paraId="4719DF00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468CD246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כתיבה והלחנה 1,2 </w:t>
            </w:r>
          </w:p>
        </w:tc>
        <w:tc>
          <w:tcPr>
            <w:tcW w:w="1113" w:type="dxa"/>
          </w:tcPr>
          <w:p w14:paraId="236BA804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4195A19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0BA25736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</w:tcPr>
          <w:p w14:paraId="6DF87C45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70C4521C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A55E5" w:rsidRPr="0055462A" w14:paraId="62F46420" w14:textId="77777777" w:rsidTr="00625276">
        <w:trPr>
          <w:jc w:val="center"/>
        </w:trPr>
        <w:tc>
          <w:tcPr>
            <w:tcW w:w="1581" w:type="dxa"/>
            <w:vMerge w:val="restart"/>
          </w:tcPr>
          <w:p w14:paraId="21D475E8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402" w:type="dxa"/>
          </w:tcPr>
          <w:p w14:paraId="6EBC092A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שנתיים של השתתפות במקהלה: </w:t>
            </w:r>
          </w:p>
          <w:p w14:paraId="3EB87FD4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מקהלת סטודנטים / מקהלה רב תחומית </w:t>
            </w:r>
          </w:p>
        </w:tc>
        <w:tc>
          <w:tcPr>
            <w:tcW w:w="1113" w:type="dxa"/>
          </w:tcPr>
          <w:p w14:paraId="470CAD53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gridSpan w:val="2"/>
          </w:tcPr>
          <w:p w14:paraId="4C6223AA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6BFF1AC7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34B34552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5C772C89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3A55E5" w:rsidRPr="0055462A" w14:paraId="504664ED" w14:textId="77777777" w:rsidTr="00625276">
        <w:trPr>
          <w:jc w:val="center"/>
        </w:trPr>
        <w:tc>
          <w:tcPr>
            <w:tcW w:w="1581" w:type="dxa"/>
            <w:vMerge/>
          </w:tcPr>
          <w:p w14:paraId="5B8E1B4E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75BA68AF" w14:textId="00E5FD5D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אנסמבל חובה לשנה ג' (במקום ניתוח יצירות)</w:t>
            </w:r>
          </w:p>
        </w:tc>
        <w:tc>
          <w:tcPr>
            <w:tcW w:w="1113" w:type="dxa"/>
          </w:tcPr>
          <w:p w14:paraId="0B4EEA41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6D7D69A5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7F4ADB52" w14:textId="7ADEA065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2" w:type="dxa"/>
          </w:tcPr>
          <w:p w14:paraId="75CCC6B5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4BEFF993" w14:textId="49BC3961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3A55E5" w:rsidRPr="0055462A" w14:paraId="09F73E1D" w14:textId="77777777" w:rsidTr="00F257A9">
        <w:trPr>
          <w:jc w:val="center"/>
        </w:trPr>
        <w:tc>
          <w:tcPr>
            <w:tcW w:w="1581" w:type="dxa"/>
            <w:vMerge w:val="restart"/>
          </w:tcPr>
          <w:p w14:paraId="27D839EB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402" w:type="dxa"/>
          </w:tcPr>
          <w:p w14:paraId="2D32C384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</w:rPr>
              <w:t>Music as the Mirror of Western Culture </w:t>
            </w:r>
          </w:p>
        </w:tc>
        <w:tc>
          <w:tcPr>
            <w:tcW w:w="1124" w:type="dxa"/>
            <w:gridSpan w:val="2"/>
          </w:tcPr>
          <w:p w14:paraId="0F835BF3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64" w:type="dxa"/>
          </w:tcPr>
          <w:p w14:paraId="3D6B2735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52CC035B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7A9917F" w14:textId="77777777" w:rsidR="003A55E5" w:rsidRPr="0055462A" w:rsidRDefault="003A55E5" w:rsidP="003A55E5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14:paraId="3F3FB45E" w14:textId="77777777" w:rsidR="003A55E5" w:rsidRPr="0055462A" w:rsidRDefault="003A55E5" w:rsidP="003A55E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3A55E5" w:rsidRPr="0055462A" w14:paraId="241F9E85" w14:textId="77777777" w:rsidTr="00625276">
        <w:trPr>
          <w:jc w:val="center"/>
        </w:trPr>
        <w:tc>
          <w:tcPr>
            <w:tcW w:w="1581" w:type="dxa"/>
            <w:vMerge/>
          </w:tcPr>
          <w:p w14:paraId="6D168858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14797F73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תולדות המוסיקה הפופולארית </w:t>
            </w:r>
          </w:p>
        </w:tc>
        <w:tc>
          <w:tcPr>
            <w:tcW w:w="1113" w:type="dxa"/>
          </w:tcPr>
          <w:p w14:paraId="141B0C69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gridSpan w:val="2"/>
          </w:tcPr>
          <w:p w14:paraId="6CB7E35F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659A9B6F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749EF20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6A679DDA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A55E5" w:rsidRPr="0055462A" w14:paraId="761D2E40" w14:textId="77777777" w:rsidTr="00625276">
        <w:trPr>
          <w:jc w:val="center"/>
        </w:trPr>
        <w:tc>
          <w:tcPr>
            <w:tcW w:w="1581" w:type="dxa"/>
            <w:vMerge/>
          </w:tcPr>
          <w:p w14:paraId="6C11247D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8B1B6E2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תולדות הג'אז </w:t>
            </w:r>
          </w:p>
        </w:tc>
        <w:tc>
          <w:tcPr>
            <w:tcW w:w="1113" w:type="dxa"/>
          </w:tcPr>
          <w:p w14:paraId="04C1F677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gridSpan w:val="2"/>
          </w:tcPr>
          <w:p w14:paraId="2018D819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7426F8A4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161DA950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0AF50DC0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B62CE6" w:rsidRPr="0055462A" w14:paraId="44CB77C5" w14:textId="77777777" w:rsidTr="00625276">
        <w:trPr>
          <w:jc w:val="center"/>
        </w:trPr>
        <w:tc>
          <w:tcPr>
            <w:tcW w:w="1581" w:type="dxa"/>
            <w:vMerge/>
          </w:tcPr>
          <w:p w14:paraId="58845398" w14:textId="77777777" w:rsidR="00B62CE6" w:rsidRPr="0055462A" w:rsidRDefault="00B62CE6" w:rsidP="00B62CE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7508847C" w14:textId="77777777" w:rsidR="00E65C22" w:rsidRPr="001A200C" w:rsidRDefault="00E65C22" w:rsidP="00E65C22">
            <w:pPr>
              <w:rPr>
                <w:rFonts w:ascii="Arial" w:hAnsi="Arial" w:cs="Arial"/>
                <w:sz w:val="22"/>
                <w:szCs w:val="22"/>
              </w:rPr>
            </w:pPr>
            <w:r w:rsidRPr="001A200C">
              <w:rPr>
                <w:rFonts w:ascii="Arial" w:hAnsi="Arial" w:cs="Arial"/>
                <w:sz w:val="22"/>
                <w:szCs w:val="22"/>
                <w:rtl/>
              </w:rPr>
              <w:t xml:space="preserve">בחירה של אחד מתוך: </w:t>
            </w:r>
            <w:r w:rsidRPr="001A200C">
              <w:rPr>
                <w:rFonts w:ascii="Arial" w:hAnsi="Arial" w:cs="Arial"/>
                <w:sz w:val="22"/>
                <w:szCs w:val="22"/>
              </w:rPr>
              <w:t>History of</w:t>
            </w:r>
          </w:p>
          <w:p w14:paraId="4F77E67F" w14:textId="77777777" w:rsidR="00E65C22" w:rsidRPr="001A200C" w:rsidRDefault="00E65C22" w:rsidP="00E65C2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A200C">
              <w:rPr>
                <w:rFonts w:ascii="Arial" w:hAnsi="Arial" w:cs="Arial"/>
                <w:sz w:val="22"/>
                <w:szCs w:val="22"/>
              </w:rPr>
              <w:t xml:space="preserve"> Musical Theater</w:t>
            </w:r>
            <w:r w:rsidRPr="001A200C">
              <w:rPr>
                <w:rFonts w:ascii="Arial" w:hAnsi="Arial" w:cs="Arial" w:hint="cs"/>
                <w:sz w:val="22"/>
                <w:szCs w:val="22"/>
                <w:rtl/>
              </w:rPr>
              <w:t xml:space="preserve">| </w:t>
            </w:r>
          </w:p>
          <w:p w14:paraId="6787E248" w14:textId="62CF8D98" w:rsidR="00B62CE6" w:rsidRPr="0055462A" w:rsidRDefault="00E65C22" w:rsidP="00E65C2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A200C">
              <w:rPr>
                <w:rFonts w:ascii="Arial" w:hAnsi="Arial" w:cs="Arial" w:hint="cs"/>
                <w:sz w:val="22"/>
                <w:szCs w:val="22"/>
                <w:rtl/>
              </w:rPr>
              <w:t>המוסיקה מרומנטיקה עד למודרניזם</w:t>
            </w:r>
          </w:p>
        </w:tc>
        <w:tc>
          <w:tcPr>
            <w:tcW w:w="1113" w:type="dxa"/>
          </w:tcPr>
          <w:p w14:paraId="6300CBDB" w14:textId="7419874B" w:rsidR="00B62CE6" w:rsidRPr="0055462A" w:rsidRDefault="00B62CE6" w:rsidP="00B62CE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1A200C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gridSpan w:val="2"/>
          </w:tcPr>
          <w:p w14:paraId="30997962" w14:textId="77777777" w:rsidR="00B62CE6" w:rsidRPr="0055462A" w:rsidRDefault="00B62CE6" w:rsidP="00B62CE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AD282DD" w14:textId="77777777" w:rsidR="00B62CE6" w:rsidRPr="0055462A" w:rsidRDefault="00B62CE6" w:rsidP="00B62CE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8F31F18" w14:textId="77777777" w:rsidR="00B62CE6" w:rsidRPr="0055462A" w:rsidRDefault="00B62CE6" w:rsidP="00B62CE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14:paraId="31FCA826" w14:textId="77777777" w:rsidR="00B62CE6" w:rsidRPr="0055462A" w:rsidRDefault="00B62CE6" w:rsidP="00B62CE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DB63AB" w:rsidRPr="0055462A" w14:paraId="6684AEE0" w14:textId="77777777" w:rsidTr="00625276">
        <w:trPr>
          <w:trHeight w:val="994"/>
          <w:jc w:val="center"/>
        </w:trPr>
        <w:tc>
          <w:tcPr>
            <w:tcW w:w="1581" w:type="dxa"/>
          </w:tcPr>
          <w:p w14:paraId="4CBEA2B9" w14:textId="2B566383" w:rsidR="00DB63AB" w:rsidRPr="0055462A" w:rsidRDefault="00DB63AB" w:rsidP="00DB63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1348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402" w:type="dxa"/>
          </w:tcPr>
          <w:p w14:paraId="73085847" w14:textId="77777777" w:rsidR="00DB63AB" w:rsidRPr="00F13484" w:rsidRDefault="00DB63AB" w:rsidP="00DB63AB">
            <w:pPr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  <w:r w:rsidRPr="00F13484">
              <w:rPr>
                <w:rFonts w:ascii="Arial" w:hAnsi="Arial" w:cs="Arial"/>
                <w:sz w:val="22"/>
                <w:szCs w:val="22"/>
                <w:rtl/>
              </w:rPr>
              <w:t xml:space="preserve">בחירה של אחד מתוך: </w:t>
            </w:r>
          </w:p>
          <w:p w14:paraId="18CD9791" w14:textId="222F89CA" w:rsidR="00DB63AB" w:rsidRPr="0055462A" w:rsidRDefault="00DB63AB" w:rsidP="00DB63AB">
            <w:pPr>
              <w:rPr>
                <w:rFonts w:ascii="Arial" w:hAnsi="Arial" w:cs="Arial"/>
                <w:sz w:val="22"/>
                <w:szCs w:val="22"/>
              </w:rPr>
            </w:pPr>
            <w:r w:rsidRPr="00F13484">
              <w:rPr>
                <w:rFonts w:ascii="Arial" w:hAnsi="Arial" w:cs="Arial"/>
                <w:sz w:val="22"/>
                <w:szCs w:val="22"/>
                <w:rtl/>
              </w:rPr>
              <w:t>מוסיקה יהודית | מוסיקה ישראלית | תולדות הזמר העברי | מוסיקת עולם</w:t>
            </w:r>
          </w:p>
        </w:tc>
        <w:tc>
          <w:tcPr>
            <w:tcW w:w="1113" w:type="dxa"/>
          </w:tcPr>
          <w:p w14:paraId="223C49E7" w14:textId="77777777" w:rsidR="00DB63AB" w:rsidRPr="0055462A" w:rsidRDefault="00DB63AB" w:rsidP="00DB63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DEBED8B" w14:textId="77777777" w:rsidR="00DB63AB" w:rsidRPr="0055462A" w:rsidRDefault="00DB63AB" w:rsidP="00DB63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F04EA66" w14:textId="77777777" w:rsidR="00DB63AB" w:rsidRPr="0055462A" w:rsidRDefault="00DB63AB" w:rsidP="00DB63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AA14377" w14:textId="77777777" w:rsidR="00DB63AB" w:rsidRPr="0055462A" w:rsidRDefault="00DB63AB" w:rsidP="00DB63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77A60218" w14:textId="77777777" w:rsidR="00DB63AB" w:rsidRPr="0055462A" w:rsidRDefault="00DB63AB" w:rsidP="00DB63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 </w:t>
            </w:r>
          </w:p>
          <w:p w14:paraId="36AB5911" w14:textId="77777777" w:rsidR="00DB63AB" w:rsidRPr="0055462A" w:rsidRDefault="00DB63AB" w:rsidP="00DB63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A55E5" w:rsidRPr="0055462A" w14:paraId="7AEA56D7" w14:textId="77777777" w:rsidTr="00625276">
        <w:trPr>
          <w:jc w:val="center"/>
        </w:trPr>
        <w:tc>
          <w:tcPr>
            <w:tcW w:w="1581" w:type="dxa"/>
          </w:tcPr>
          <w:p w14:paraId="0B35AF14" w14:textId="77777777" w:rsidR="003A55E5" w:rsidRPr="0055462A" w:rsidRDefault="003A55E5" w:rsidP="003A55E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5462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פורום הפקולטה</w:t>
            </w:r>
          </w:p>
        </w:tc>
        <w:tc>
          <w:tcPr>
            <w:tcW w:w="3402" w:type="dxa"/>
          </w:tcPr>
          <w:p w14:paraId="258A54BB" w14:textId="087F33AF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/>
                <w:sz w:val="22"/>
                <w:szCs w:val="22"/>
                <w:rtl/>
              </w:rPr>
              <w:t>כל סמסטר מזכה ב-</w:t>
            </w:r>
            <w:r w:rsidRPr="0055462A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  <w:r w:rsidRPr="0055462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נ"ז ניתן לצבור עד 4 נ"ז רשות</w:t>
            </w:r>
          </w:p>
        </w:tc>
        <w:tc>
          <w:tcPr>
            <w:tcW w:w="1113" w:type="dxa"/>
          </w:tcPr>
          <w:p w14:paraId="46E141D4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AA74F30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F95B0DE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7CAEF29C" w14:textId="77777777" w:rsidR="003A55E5" w:rsidRPr="0055462A" w:rsidRDefault="003A55E5" w:rsidP="003A55E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5E9E5331" w14:textId="77777777" w:rsidR="003A55E5" w:rsidRPr="0055462A" w:rsidRDefault="003A55E5" w:rsidP="003A55E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  <w:tr w:rsidR="003A55E5" w:rsidRPr="0055462A" w14:paraId="50AED8BA" w14:textId="77777777" w:rsidTr="00625276">
        <w:trPr>
          <w:jc w:val="center"/>
        </w:trPr>
        <w:tc>
          <w:tcPr>
            <w:tcW w:w="1581" w:type="dxa"/>
          </w:tcPr>
          <w:p w14:paraId="0B12605B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3402" w:type="dxa"/>
          </w:tcPr>
          <w:p w14:paraId="5B074C69" w14:textId="499E5384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420B51AE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47494B84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61E2CF7B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553E9B4B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5DD85E84" w14:textId="259421B9" w:rsidR="003A55E5" w:rsidRPr="001A200C" w:rsidRDefault="00BB4011" w:rsidP="003A55E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A200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22</w:t>
            </w:r>
          </w:p>
        </w:tc>
      </w:tr>
      <w:tr w:rsidR="003A55E5" w:rsidRPr="0055462A" w14:paraId="311F9167" w14:textId="77777777" w:rsidTr="00625276">
        <w:trPr>
          <w:jc w:val="center"/>
        </w:trPr>
        <w:tc>
          <w:tcPr>
            <w:tcW w:w="1581" w:type="dxa"/>
            <w:vMerge w:val="restart"/>
          </w:tcPr>
          <w:p w14:paraId="5EBD2B30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</w:tc>
        <w:tc>
          <w:tcPr>
            <w:tcW w:w="3402" w:type="dxa"/>
          </w:tcPr>
          <w:p w14:paraId="1A2EC58E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1113" w:type="dxa"/>
          </w:tcPr>
          <w:p w14:paraId="0F5D8865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124639D3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2B2510CC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8021DFA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1444DEAF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3A55E5" w:rsidRPr="0055462A" w14:paraId="03153225" w14:textId="77777777" w:rsidTr="00625276">
        <w:trPr>
          <w:jc w:val="center"/>
        </w:trPr>
        <w:tc>
          <w:tcPr>
            <w:tcW w:w="1581" w:type="dxa"/>
            <w:vMerge/>
          </w:tcPr>
          <w:p w14:paraId="2319EE3E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34D5817D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1113" w:type="dxa"/>
          </w:tcPr>
          <w:p w14:paraId="7DD55E64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7D931531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EA0E42D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4D5E5110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3658ADED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3A55E5" w:rsidRPr="0055462A" w14:paraId="28F2C247" w14:textId="77777777" w:rsidTr="00625276">
        <w:trPr>
          <w:jc w:val="center"/>
        </w:trPr>
        <w:tc>
          <w:tcPr>
            <w:tcW w:w="1581" w:type="dxa"/>
          </w:tcPr>
          <w:p w14:paraId="5F316F22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  <w:p w14:paraId="06816651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2D3ED851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 xml:space="preserve">עד רמת פטור, בהתאם לדרישות מל"ג </w:t>
            </w:r>
          </w:p>
          <w:p w14:paraId="5EFD5951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3858539D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gridSpan w:val="2"/>
          </w:tcPr>
          <w:p w14:paraId="2F8C8A0C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D98CA4C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29959A94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6B57F8DA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 </w:t>
            </w:r>
          </w:p>
        </w:tc>
      </w:tr>
      <w:tr w:rsidR="003A55E5" w:rsidRPr="0055462A" w14:paraId="5E9A409B" w14:textId="77777777" w:rsidTr="00625276">
        <w:trPr>
          <w:jc w:val="center"/>
        </w:trPr>
        <w:tc>
          <w:tcPr>
            <w:tcW w:w="1581" w:type="dxa"/>
          </w:tcPr>
          <w:p w14:paraId="0413D3AC" w14:textId="77777777" w:rsidR="003A55E5" w:rsidRPr="0055462A" w:rsidRDefault="003A55E5" w:rsidP="003A55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  <w:tc>
          <w:tcPr>
            <w:tcW w:w="3402" w:type="dxa"/>
          </w:tcPr>
          <w:p w14:paraId="07AC119B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14:paraId="6F2C098C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gridSpan w:val="2"/>
          </w:tcPr>
          <w:p w14:paraId="07774071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4EFD6D7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</w:tcPr>
          <w:p w14:paraId="0011BAE5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14:paraId="433B8CED" w14:textId="77777777" w:rsidR="003A55E5" w:rsidRPr="0055462A" w:rsidRDefault="003A55E5" w:rsidP="003A55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46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45B91061" w14:textId="288F739D" w:rsidR="00E12163" w:rsidRPr="0055462A" w:rsidRDefault="00993A93" w:rsidP="001E06C7">
      <w:pPr>
        <w:pStyle w:val="a5"/>
        <w:ind w:firstLine="326"/>
        <w:rPr>
          <w:rtl/>
        </w:rPr>
      </w:pPr>
      <w:r w:rsidRPr="0055462A">
        <w:rPr>
          <w:rFonts w:hint="cs"/>
          <w:rtl/>
        </w:rPr>
        <w:lastRenderedPageBreak/>
        <w:t>הערות</w:t>
      </w:r>
    </w:p>
    <w:p w14:paraId="4F3A7324" w14:textId="77777777" w:rsidR="009C5667" w:rsidRPr="0055462A" w:rsidRDefault="009C5667" w:rsidP="009C5667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55462A">
        <w:rPr>
          <w:rFonts w:asciiTheme="minorBidi" w:hAnsiTheme="minorBidi" w:cstheme="minorBidi"/>
          <w:sz w:val="22"/>
          <w:szCs w:val="22"/>
          <w:rtl/>
        </w:rPr>
        <w:t>לימודי אנגלית - עפ"י דרישות המל"ג השיבוץ לרמות יקבע על פי בחינת מיון חיצונית (אמי"ר, אמיר"ם או בחינה פסיכומטרית).</w:t>
      </w:r>
    </w:p>
    <w:p w14:paraId="792C46BB" w14:textId="77777777" w:rsidR="00D36375" w:rsidRPr="00186470" w:rsidRDefault="00D36375" w:rsidP="00D36375">
      <w:pPr>
        <w:pStyle w:val="NormalWeb"/>
        <w:bidi/>
        <w:spacing w:before="0" w:beforeAutospacing="0" w:after="0" w:afterAutospacing="0" w:line="360" w:lineRule="auto"/>
        <w:ind w:left="360"/>
        <w:rPr>
          <w:rFonts w:ascii="Arial" w:hAnsi="Arial" w:cs="Arial"/>
          <w:sz w:val="22"/>
          <w:szCs w:val="22"/>
        </w:rPr>
      </w:pPr>
    </w:p>
    <w:sectPr w:rsidR="00D36375" w:rsidRPr="00186470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651EF"/>
    <w:multiLevelType w:val="hybridMultilevel"/>
    <w:tmpl w:val="D2ACCA74"/>
    <w:lvl w:ilvl="0" w:tplc="08645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17C7A"/>
    <w:multiLevelType w:val="hybridMultilevel"/>
    <w:tmpl w:val="AD205B52"/>
    <w:lvl w:ilvl="0" w:tplc="F6D6FC60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BC1B0E"/>
    <w:multiLevelType w:val="hybridMultilevel"/>
    <w:tmpl w:val="33325E5E"/>
    <w:lvl w:ilvl="0" w:tplc="DBB8D6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56CA0"/>
    <w:multiLevelType w:val="hybridMultilevel"/>
    <w:tmpl w:val="415489E2"/>
    <w:lvl w:ilvl="0" w:tplc="40B27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04EB"/>
    <w:rsid w:val="000021C5"/>
    <w:rsid w:val="00003680"/>
    <w:rsid w:val="00004463"/>
    <w:rsid w:val="0000460E"/>
    <w:rsid w:val="00005078"/>
    <w:rsid w:val="00026C3C"/>
    <w:rsid w:val="0003348D"/>
    <w:rsid w:val="000408D9"/>
    <w:rsid w:val="00041F03"/>
    <w:rsid w:val="00046B77"/>
    <w:rsid w:val="00052A1D"/>
    <w:rsid w:val="00052D07"/>
    <w:rsid w:val="000546C1"/>
    <w:rsid w:val="00066975"/>
    <w:rsid w:val="00076181"/>
    <w:rsid w:val="00083B23"/>
    <w:rsid w:val="000A3943"/>
    <w:rsid w:val="000B6438"/>
    <w:rsid w:val="000C0098"/>
    <w:rsid w:val="000C4D6C"/>
    <w:rsid w:val="000C586E"/>
    <w:rsid w:val="000D0324"/>
    <w:rsid w:val="000D47B1"/>
    <w:rsid w:val="000D4D0D"/>
    <w:rsid w:val="000D5DB5"/>
    <w:rsid w:val="000F2903"/>
    <w:rsid w:val="000F6806"/>
    <w:rsid w:val="001000BD"/>
    <w:rsid w:val="001026E0"/>
    <w:rsid w:val="00103AA2"/>
    <w:rsid w:val="00105B1A"/>
    <w:rsid w:val="001320AD"/>
    <w:rsid w:val="0013725E"/>
    <w:rsid w:val="00140BA8"/>
    <w:rsid w:val="0015008F"/>
    <w:rsid w:val="00151F5C"/>
    <w:rsid w:val="001537D4"/>
    <w:rsid w:val="00153EFD"/>
    <w:rsid w:val="0015592C"/>
    <w:rsid w:val="001665A1"/>
    <w:rsid w:val="00170739"/>
    <w:rsid w:val="00176C9A"/>
    <w:rsid w:val="00186470"/>
    <w:rsid w:val="00187778"/>
    <w:rsid w:val="00190D1C"/>
    <w:rsid w:val="00193597"/>
    <w:rsid w:val="00196D5F"/>
    <w:rsid w:val="001A0447"/>
    <w:rsid w:val="001A0624"/>
    <w:rsid w:val="001A200C"/>
    <w:rsid w:val="001B11B5"/>
    <w:rsid w:val="001B2EE0"/>
    <w:rsid w:val="001C66FD"/>
    <w:rsid w:val="001D05A6"/>
    <w:rsid w:val="001D1D73"/>
    <w:rsid w:val="001D3740"/>
    <w:rsid w:val="001E06C7"/>
    <w:rsid w:val="001E27B1"/>
    <w:rsid w:val="001E34A1"/>
    <w:rsid w:val="001E34A2"/>
    <w:rsid w:val="001E75B7"/>
    <w:rsid w:val="001E7FBC"/>
    <w:rsid w:val="001F1D16"/>
    <w:rsid w:val="001F2069"/>
    <w:rsid w:val="001F3FBD"/>
    <w:rsid w:val="001F72EC"/>
    <w:rsid w:val="0020176D"/>
    <w:rsid w:val="00201CF5"/>
    <w:rsid w:val="00203370"/>
    <w:rsid w:val="0021205C"/>
    <w:rsid w:val="0021253A"/>
    <w:rsid w:val="002143C2"/>
    <w:rsid w:val="00214D04"/>
    <w:rsid w:val="002207AF"/>
    <w:rsid w:val="0022336F"/>
    <w:rsid w:val="002262B5"/>
    <w:rsid w:val="00231382"/>
    <w:rsid w:val="00237152"/>
    <w:rsid w:val="0024223E"/>
    <w:rsid w:val="002447E9"/>
    <w:rsid w:val="0025020D"/>
    <w:rsid w:val="00251A8D"/>
    <w:rsid w:val="00251FB5"/>
    <w:rsid w:val="00277712"/>
    <w:rsid w:val="00291E97"/>
    <w:rsid w:val="002A6385"/>
    <w:rsid w:val="002B12D2"/>
    <w:rsid w:val="002B233B"/>
    <w:rsid w:val="002B39BA"/>
    <w:rsid w:val="002B4A0E"/>
    <w:rsid w:val="002C1A50"/>
    <w:rsid w:val="002D6812"/>
    <w:rsid w:val="002E057A"/>
    <w:rsid w:val="002E4639"/>
    <w:rsid w:val="002E5745"/>
    <w:rsid w:val="002F35C1"/>
    <w:rsid w:val="00310479"/>
    <w:rsid w:val="0032238E"/>
    <w:rsid w:val="003333AF"/>
    <w:rsid w:val="00336818"/>
    <w:rsid w:val="003476F2"/>
    <w:rsid w:val="00363D60"/>
    <w:rsid w:val="0037365D"/>
    <w:rsid w:val="003761F5"/>
    <w:rsid w:val="00385675"/>
    <w:rsid w:val="0038608C"/>
    <w:rsid w:val="00386F20"/>
    <w:rsid w:val="003910FB"/>
    <w:rsid w:val="00395D80"/>
    <w:rsid w:val="003A03B5"/>
    <w:rsid w:val="003A133E"/>
    <w:rsid w:val="003A27A6"/>
    <w:rsid w:val="003A34A3"/>
    <w:rsid w:val="003A55E5"/>
    <w:rsid w:val="003A6E73"/>
    <w:rsid w:val="003C4A7F"/>
    <w:rsid w:val="003C539A"/>
    <w:rsid w:val="003C57A0"/>
    <w:rsid w:val="003C59A7"/>
    <w:rsid w:val="003C74FE"/>
    <w:rsid w:val="003D5525"/>
    <w:rsid w:val="003D61BE"/>
    <w:rsid w:val="003F0F5E"/>
    <w:rsid w:val="003F349F"/>
    <w:rsid w:val="003F36AF"/>
    <w:rsid w:val="003F6557"/>
    <w:rsid w:val="00401D7D"/>
    <w:rsid w:val="00403EF0"/>
    <w:rsid w:val="00404448"/>
    <w:rsid w:val="004072E7"/>
    <w:rsid w:val="00407411"/>
    <w:rsid w:val="00407A60"/>
    <w:rsid w:val="004105EA"/>
    <w:rsid w:val="00412E14"/>
    <w:rsid w:val="00414457"/>
    <w:rsid w:val="0041724D"/>
    <w:rsid w:val="00421199"/>
    <w:rsid w:val="00423D27"/>
    <w:rsid w:val="00423FBA"/>
    <w:rsid w:val="004244B3"/>
    <w:rsid w:val="00425479"/>
    <w:rsid w:val="00434F43"/>
    <w:rsid w:val="00444287"/>
    <w:rsid w:val="00450E7C"/>
    <w:rsid w:val="004538C4"/>
    <w:rsid w:val="004632FA"/>
    <w:rsid w:val="0046738C"/>
    <w:rsid w:val="00471344"/>
    <w:rsid w:val="00471CDE"/>
    <w:rsid w:val="004724CF"/>
    <w:rsid w:val="004814A3"/>
    <w:rsid w:val="00481D7D"/>
    <w:rsid w:val="00485E22"/>
    <w:rsid w:val="0048707B"/>
    <w:rsid w:val="004A2045"/>
    <w:rsid w:val="004A3BA9"/>
    <w:rsid w:val="004A4803"/>
    <w:rsid w:val="004C0564"/>
    <w:rsid w:val="004C0DCB"/>
    <w:rsid w:val="004C234B"/>
    <w:rsid w:val="004C2481"/>
    <w:rsid w:val="004C6114"/>
    <w:rsid w:val="004C6C67"/>
    <w:rsid w:val="004D25FB"/>
    <w:rsid w:val="004D52C8"/>
    <w:rsid w:val="004D7593"/>
    <w:rsid w:val="004E3A44"/>
    <w:rsid w:val="004E5483"/>
    <w:rsid w:val="004E6F2F"/>
    <w:rsid w:val="004E7C35"/>
    <w:rsid w:val="004E7DD5"/>
    <w:rsid w:val="004F1152"/>
    <w:rsid w:val="004F53D6"/>
    <w:rsid w:val="0050533A"/>
    <w:rsid w:val="00505398"/>
    <w:rsid w:val="005120AE"/>
    <w:rsid w:val="00512653"/>
    <w:rsid w:val="00514242"/>
    <w:rsid w:val="0051581C"/>
    <w:rsid w:val="005200E3"/>
    <w:rsid w:val="005247EB"/>
    <w:rsid w:val="005375C1"/>
    <w:rsid w:val="0054147C"/>
    <w:rsid w:val="005418E1"/>
    <w:rsid w:val="005510C4"/>
    <w:rsid w:val="0055462A"/>
    <w:rsid w:val="0055711A"/>
    <w:rsid w:val="00557F01"/>
    <w:rsid w:val="0056301D"/>
    <w:rsid w:val="00567647"/>
    <w:rsid w:val="005763F6"/>
    <w:rsid w:val="0058037D"/>
    <w:rsid w:val="005832B2"/>
    <w:rsid w:val="00585C0D"/>
    <w:rsid w:val="00587A3E"/>
    <w:rsid w:val="005975DE"/>
    <w:rsid w:val="005A5E0D"/>
    <w:rsid w:val="005A7C23"/>
    <w:rsid w:val="005B3075"/>
    <w:rsid w:val="005B432D"/>
    <w:rsid w:val="005B6D3A"/>
    <w:rsid w:val="005C414B"/>
    <w:rsid w:val="005C5DF7"/>
    <w:rsid w:val="005E0EA0"/>
    <w:rsid w:val="005E35DF"/>
    <w:rsid w:val="005E412A"/>
    <w:rsid w:val="005E4F55"/>
    <w:rsid w:val="005E562A"/>
    <w:rsid w:val="005E5EBF"/>
    <w:rsid w:val="005E6396"/>
    <w:rsid w:val="005E7D6C"/>
    <w:rsid w:val="00601885"/>
    <w:rsid w:val="00606DCA"/>
    <w:rsid w:val="006137B5"/>
    <w:rsid w:val="00615B73"/>
    <w:rsid w:val="00624636"/>
    <w:rsid w:val="00625276"/>
    <w:rsid w:val="00627B58"/>
    <w:rsid w:val="006314B4"/>
    <w:rsid w:val="006320C1"/>
    <w:rsid w:val="0063333C"/>
    <w:rsid w:val="00633D61"/>
    <w:rsid w:val="006408B9"/>
    <w:rsid w:val="00640AAA"/>
    <w:rsid w:val="00646A01"/>
    <w:rsid w:val="00651FD9"/>
    <w:rsid w:val="00655427"/>
    <w:rsid w:val="0066146C"/>
    <w:rsid w:val="0067319D"/>
    <w:rsid w:val="006742F1"/>
    <w:rsid w:val="0067471D"/>
    <w:rsid w:val="0068147E"/>
    <w:rsid w:val="0068162B"/>
    <w:rsid w:val="00692C67"/>
    <w:rsid w:val="00693E6F"/>
    <w:rsid w:val="006A1CB7"/>
    <w:rsid w:val="006A2415"/>
    <w:rsid w:val="006A4EF0"/>
    <w:rsid w:val="006B4B6A"/>
    <w:rsid w:val="006C5595"/>
    <w:rsid w:val="006D102D"/>
    <w:rsid w:val="006D1DC8"/>
    <w:rsid w:val="006D446E"/>
    <w:rsid w:val="006E1C4E"/>
    <w:rsid w:val="006E5E2F"/>
    <w:rsid w:val="006F5248"/>
    <w:rsid w:val="006F5655"/>
    <w:rsid w:val="006F572D"/>
    <w:rsid w:val="007013E5"/>
    <w:rsid w:val="00702819"/>
    <w:rsid w:val="00703709"/>
    <w:rsid w:val="00704081"/>
    <w:rsid w:val="00704C4A"/>
    <w:rsid w:val="007146F4"/>
    <w:rsid w:val="0072219C"/>
    <w:rsid w:val="00723A64"/>
    <w:rsid w:val="00731248"/>
    <w:rsid w:val="00731438"/>
    <w:rsid w:val="0073239F"/>
    <w:rsid w:val="00735D2B"/>
    <w:rsid w:val="007374AA"/>
    <w:rsid w:val="00737DFA"/>
    <w:rsid w:val="00741592"/>
    <w:rsid w:val="00743A91"/>
    <w:rsid w:val="00743B39"/>
    <w:rsid w:val="00754060"/>
    <w:rsid w:val="00757540"/>
    <w:rsid w:val="0076178F"/>
    <w:rsid w:val="00762D8F"/>
    <w:rsid w:val="00764AEA"/>
    <w:rsid w:val="00771193"/>
    <w:rsid w:val="0077190F"/>
    <w:rsid w:val="00775266"/>
    <w:rsid w:val="00783C43"/>
    <w:rsid w:val="0079093B"/>
    <w:rsid w:val="00796132"/>
    <w:rsid w:val="007972EA"/>
    <w:rsid w:val="007A167B"/>
    <w:rsid w:val="007A3BF0"/>
    <w:rsid w:val="007B0488"/>
    <w:rsid w:val="007B1832"/>
    <w:rsid w:val="007B2898"/>
    <w:rsid w:val="007B7C71"/>
    <w:rsid w:val="007C1031"/>
    <w:rsid w:val="007D4B3C"/>
    <w:rsid w:val="007D6A66"/>
    <w:rsid w:val="007E03E0"/>
    <w:rsid w:val="007E0479"/>
    <w:rsid w:val="007E094D"/>
    <w:rsid w:val="007E6BDE"/>
    <w:rsid w:val="007F6C5C"/>
    <w:rsid w:val="007F7D04"/>
    <w:rsid w:val="00800255"/>
    <w:rsid w:val="00803AEE"/>
    <w:rsid w:val="00803B2A"/>
    <w:rsid w:val="00806860"/>
    <w:rsid w:val="00811C64"/>
    <w:rsid w:val="008144E5"/>
    <w:rsid w:val="00825DB5"/>
    <w:rsid w:val="0082615F"/>
    <w:rsid w:val="00827608"/>
    <w:rsid w:val="0083574F"/>
    <w:rsid w:val="00836294"/>
    <w:rsid w:val="008452BE"/>
    <w:rsid w:val="00855F20"/>
    <w:rsid w:val="008603BB"/>
    <w:rsid w:val="00862F82"/>
    <w:rsid w:val="00870502"/>
    <w:rsid w:val="008718C5"/>
    <w:rsid w:val="0087439F"/>
    <w:rsid w:val="0087573C"/>
    <w:rsid w:val="008757EC"/>
    <w:rsid w:val="00875CB5"/>
    <w:rsid w:val="0087706A"/>
    <w:rsid w:val="00880775"/>
    <w:rsid w:val="008843DD"/>
    <w:rsid w:val="008857CD"/>
    <w:rsid w:val="008873A3"/>
    <w:rsid w:val="00890D47"/>
    <w:rsid w:val="00894C90"/>
    <w:rsid w:val="0089555B"/>
    <w:rsid w:val="008A23ED"/>
    <w:rsid w:val="008A2F99"/>
    <w:rsid w:val="008B0421"/>
    <w:rsid w:val="008B14D1"/>
    <w:rsid w:val="008B4E81"/>
    <w:rsid w:val="008B549C"/>
    <w:rsid w:val="008C0D29"/>
    <w:rsid w:val="008C630E"/>
    <w:rsid w:val="008D10DD"/>
    <w:rsid w:val="008D3E3B"/>
    <w:rsid w:val="008E0D9C"/>
    <w:rsid w:val="008E4276"/>
    <w:rsid w:val="008E696E"/>
    <w:rsid w:val="00910A8D"/>
    <w:rsid w:val="00911B37"/>
    <w:rsid w:val="00911BC1"/>
    <w:rsid w:val="0091645E"/>
    <w:rsid w:val="009165AE"/>
    <w:rsid w:val="0092152E"/>
    <w:rsid w:val="0092429A"/>
    <w:rsid w:val="0092444B"/>
    <w:rsid w:val="00931B67"/>
    <w:rsid w:val="009323C7"/>
    <w:rsid w:val="00941143"/>
    <w:rsid w:val="00971D3D"/>
    <w:rsid w:val="00972C0E"/>
    <w:rsid w:val="00980DC2"/>
    <w:rsid w:val="00981B22"/>
    <w:rsid w:val="00983A7B"/>
    <w:rsid w:val="00984798"/>
    <w:rsid w:val="00986A85"/>
    <w:rsid w:val="00990876"/>
    <w:rsid w:val="00993A93"/>
    <w:rsid w:val="0099428B"/>
    <w:rsid w:val="009A149C"/>
    <w:rsid w:val="009A1E32"/>
    <w:rsid w:val="009A22B0"/>
    <w:rsid w:val="009B3F6F"/>
    <w:rsid w:val="009C1578"/>
    <w:rsid w:val="009C5667"/>
    <w:rsid w:val="009D3B86"/>
    <w:rsid w:val="009D6A10"/>
    <w:rsid w:val="009E009A"/>
    <w:rsid w:val="009E20AA"/>
    <w:rsid w:val="009E7FC3"/>
    <w:rsid w:val="009F264D"/>
    <w:rsid w:val="00A0110B"/>
    <w:rsid w:val="00A03622"/>
    <w:rsid w:val="00A0499C"/>
    <w:rsid w:val="00A050DF"/>
    <w:rsid w:val="00A05C42"/>
    <w:rsid w:val="00A12A4A"/>
    <w:rsid w:val="00A15554"/>
    <w:rsid w:val="00A163F5"/>
    <w:rsid w:val="00A169D5"/>
    <w:rsid w:val="00A17525"/>
    <w:rsid w:val="00A21A7A"/>
    <w:rsid w:val="00A245C2"/>
    <w:rsid w:val="00A253B8"/>
    <w:rsid w:val="00A31273"/>
    <w:rsid w:val="00A33144"/>
    <w:rsid w:val="00A34999"/>
    <w:rsid w:val="00A45C22"/>
    <w:rsid w:val="00A51F00"/>
    <w:rsid w:val="00A659C0"/>
    <w:rsid w:val="00A65DE9"/>
    <w:rsid w:val="00A704FE"/>
    <w:rsid w:val="00A71C3F"/>
    <w:rsid w:val="00A7457C"/>
    <w:rsid w:val="00A751C9"/>
    <w:rsid w:val="00A82E9E"/>
    <w:rsid w:val="00A85FB2"/>
    <w:rsid w:val="00A92DEE"/>
    <w:rsid w:val="00A95531"/>
    <w:rsid w:val="00A97D1A"/>
    <w:rsid w:val="00AB11F8"/>
    <w:rsid w:val="00AB13A9"/>
    <w:rsid w:val="00AB3516"/>
    <w:rsid w:val="00AC33C2"/>
    <w:rsid w:val="00AC4607"/>
    <w:rsid w:val="00AC67C9"/>
    <w:rsid w:val="00AC6C83"/>
    <w:rsid w:val="00AD3E07"/>
    <w:rsid w:val="00AD513F"/>
    <w:rsid w:val="00AD5B5F"/>
    <w:rsid w:val="00AE1118"/>
    <w:rsid w:val="00AE443D"/>
    <w:rsid w:val="00AF108E"/>
    <w:rsid w:val="00B01162"/>
    <w:rsid w:val="00B0376A"/>
    <w:rsid w:val="00B0538D"/>
    <w:rsid w:val="00B05970"/>
    <w:rsid w:val="00B07887"/>
    <w:rsid w:val="00B27E17"/>
    <w:rsid w:val="00B30629"/>
    <w:rsid w:val="00B440B2"/>
    <w:rsid w:val="00B457B7"/>
    <w:rsid w:val="00B60213"/>
    <w:rsid w:val="00B61D7C"/>
    <w:rsid w:val="00B6276A"/>
    <w:rsid w:val="00B62CE6"/>
    <w:rsid w:val="00B71A3A"/>
    <w:rsid w:val="00B7780C"/>
    <w:rsid w:val="00B80641"/>
    <w:rsid w:val="00B8192B"/>
    <w:rsid w:val="00B90BEF"/>
    <w:rsid w:val="00B957F9"/>
    <w:rsid w:val="00B9708E"/>
    <w:rsid w:val="00BA0441"/>
    <w:rsid w:val="00BB000A"/>
    <w:rsid w:val="00BB03F2"/>
    <w:rsid w:val="00BB4011"/>
    <w:rsid w:val="00BB4CAB"/>
    <w:rsid w:val="00BB4F2C"/>
    <w:rsid w:val="00BC01FC"/>
    <w:rsid w:val="00BC218C"/>
    <w:rsid w:val="00BC59A6"/>
    <w:rsid w:val="00BF2194"/>
    <w:rsid w:val="00C017E5"/>
    <w:rsid w:val="00C02F9B"/>
    <w:rsid w:val="00C06BAF"/>
    <w:rsid w:val="00C10872"/>
    <w:rsid w:val="00C14F7D"/>
    <w:rsid w:val="00C15B7E"/>
    <w:rsid w:val="00C2112D"/>
    <w:rsid w:val="00C21E65"/>
    <w:rsid w:val="00C318CB"/>
    <w:rsid w:val="00C35ED5"/>
    <w:rsid w:val="00C54DF0"/>
    <w:rsid w:val="00C54F1E"/>
    <w:rsid w:val="00C6049F"/>
    <w:rsid w:val="00C60709"/>
    <w:rsid w:val="00C62A8B"/>
    <w:rsid w:val="00C63967"/>
    <w:rsid w:val="00C64739"/>
    <w:rsid w:val="00C67B91"/>
    <w:rsid w:val="00C8218C"/>
    <w:rsid w:val="00C86925"/>
    <w:rsid w:val="00C870E5"/>
    <w:rsid w:val="00C94A13"/>
    <w:rsid w:val="00C974EB"/>
    <w:rsid w:val="00CA03C7"/>
    <w:rsid w:val="00CA62AE"/>
    <w:rsid w:val="00CB1C46"/>
    <w:rsid w:val="00CC027D"/>
    <w:rsid w:val="00CC4DAD"/>
    <w:rsid w:val="00CD3661"/>
    <w:rsid w:val="00CD4716"/>
    <w:rsid w:val="00CE4F1D"/>
    <w:rsid w:val="00CE6F99"/>
    <w:rsid w:val="00CF2BCF"/>
    <w:rsid w:val="00CF3A94"/>
    <w:rsid w:val="00CF5B5D"/>
    <w:rsid w:val="00CF6852"/>
    <w:rsid w:val="00CF69FE"/>
    <w:rsid w:val="00D00495"/>
    <w:rsid w:val="00D01350"/>
    <w:rsid w:val="00D06AD2"/>
    <w:rsid w:val="00D07210"/>
    <w:rsid w:val="00D14B87"/>
    <w:rsid w:val="00D1702C"/>
    <w:rsid w:val="00D22100"/>
    <w:rsid w:val="00D35BEC"/>
    <w:rsid w:val="00D36375"/>
    <w:rsid w:val="00D367BC"/>
    <w:rsid w:val="00D36EA0"/>
    <w:rsid w:val="00D447AD"/>
    <w:rsid w:val="00D51047"/>
    <w:rsid w:val="00D51922"/>
    <w:rsid w:val="00D53F91"/>
    <w:rsid w:val="00D73090"/>
    <w:rsid w:val="00D75A37"/>
    <w:rsid w:val="00D7672D"/>
    <w:rsid w:val="00D806F7"/>
    <w:rsid w:val="00D87EAA"/>
    <w:rsid w:val="00D87EE8"/>
    <w:rsid w:val="00D912BF"/>
    <w:rsid w:val="00D91A43"/>
    <w:rsid w:val="00D920BB"/>
    <w:rsid w:val="00D92B5D"/>
    <w:rsid w:val="00D93681"/>
    <w:rsid w:val="00D94486"/>
    <w:rsid w:val="00D95B62"/>
    <w:rsid w:val="00DA0671"/>
    <w:rsid w:val="00DA3259"/>
    <w:rsid w:val="00DB0E7D"/>
    <w:rsid w:val="00DB0FFC"/>
    <w:rsid w:val="00DB35B2"/>
    <w:rsid w:val="00DB63AB"/>
    <w:rsid w:val="00DB6FBD"/>
    <w:rsid w:val="00DB7016"/>
    <w:rsid w:val="00DC00D4"/>
    <w:rsid w:val="00DD2F1B"/>
    <w:rsid w:val="00DD322E"/>
    <w:rsid w:val="00DD4D44"/>
    <w:rsid w:val="00DD54C2"/>
    <w:rsid w:val="00DD735D"/>
    <w:rsid w:val="00DE1C58"/>
    <w:rsid w:val="00E02A82"/>
    <w:rsid w:val="00E02CB6"/>
    <w:rsid w:val="00E0547A"/>
    <w:rsid w:val="00E06476"/>
    <w:rsid w:val="00E12163"/>
    <w:rsid w:val="00E13A8B"/>
    <w:rsid w:val="00E21046"/>
    <w:rsid w:val="00E26052"/>
    <w:rsid w:val="00E277C8"/>
    <w:rsid w:val="00E3181C"/>
    <w:rsid w:val="00E361AE"/>
    <w:rsid w:val="00E427FB"/>
    <w:rsid w:val="00E44B17"/>
    <w:rsid w:val="00E45B1A"/>
    <w:rsid w:val="00E54EF4"/>
    <w:rsid w:val="00E55953"/>
    <w:rsid w:val="00E577E1"/>
    <w:rsid w:val="00E6040F"/>
    <w:rsid w:val="00E621D1"/>
    <w:rsid w:val="00E648A8"/>
    <w:rsid w:val="00E65C22"/>
    <w:rsid w:val="00E70281"/>
    <w:rsid w:val="00E7436E"/>
    <w:rsid w:val="00E80DF7"/>
    <w:rsid w:val="00E82E94"/>
    <w:rsid w:val="00E83475"/>
    <w:rsid w:val="00E85422"/>
    <w:rsid w:val="00EA3759"/>
    <w:rsid w:val="00EA64F6"/>
    <w:rsid w:val="00EB432F"/>
    <w:rsid w:val="00EC1456"/>
    <w:rsid w:val="00EC185B"/>
    <w:rsid w:val="00ED10E6"/>
    <w:rsid w:val="00EE49CC"/>
    <w:rsid w:val="00EF421D"/>
    <w:rsid w:val="00EF4D97"/>
    <w:rsid w:val="00EF6AAA"/>
    <w:rsid w:val="00F023B6"/>
    <w:rsid w:val="00F04AAE"/>
    <w:rsid w:val="00F05C76"/>
    <w:rsid w:val="00F1054A"/>
    <w:rsid w:val="00F1285B"/>
    <w:rsid w:val="00F12CA1"/>
    <w:rsid w:val="00F13484"/>
    <w:rsid w:val="00F168FB"/>
    <w:rsid w:val="00F25114"/>
    <w:rsid w:val="00F2540C"/>
    <w:rsid w:val="00F257A9"/>
    <w:rsid w:val="00F326B1"/>
    <w:rsid w:val="00F4618A"/>
    <w:rsid w:val="00F46AF1"/>
    <w:rsid w:val="00F47870"/>
    <w:rsid w:val="00F51650"/>
    <w:rsid w:val="00F52C5A"/>
    <w:rsid w:val="00F54382"/>
    <w:rsid w:val="00F544C7"/>
    <w:rsid w:val="00F605B5"/>
    <w:rsid w:val="00F6744D"/>
    <w:rsid w:val="00F6791C"/>
    <w:rsid w:val="00F707D7"/>
    <w:rsid w:val="00F778EC"/>
    <w:rsid w:val="00F95FC5"/>
    <w:rsid w:val="00F96438"/>
    <w:rsid w:val="00FC117F"/>
    <w:rsid w:val="00FD0E0F"/>
    <w:rsid w:val="00FD4121"/>
    <w:rsid w:val="00FD57F6"/>
    <w:rsid w:val="00FE4062"/>
    <w:rsid w:val="00FE6188"/>
    <w:rsid w:val="00FF0143"/>
    <w:rsid w:val="00FF13F4"/>
    <w:rsid w:val="00FF1B7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72C73"/>
  <w15:docId w15:val="{FFF66118-F3E4-405D-9947-545588C7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10C4"/>
    <w:pPr>
      <w:keepNext/>
      <w:keepLines/>
      <w:spacing w:before="240"/>
      <w:outlineLvl w:val="0"/>
    </w:pPr>
    <w:rPr>
      <w:rFonts w:asciiTheme="majorHAnsi" w:eastAsiaTheme="majorEastAsia" w:hAnsiTheme="majorHAnsi" w:cs="Arial"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040F"/>
    <w:pPr>
      <w:ind w:left="720"/>
      <w:contextualSpacing/>
    </w:pPr>
  </w:style>
  <w:style w:type="character" w:customStyle="1" w:styleId="10">
    <w:name w:val="כותרת 1 תו"/>
    <w:basedOn w:val="a0"/>
    <w:link w:val="1"/>
    <w:rsid w:val="005510C4"/>
    <w:rPr>
      <w:rFonts w:asciiTheme="majorHAnsi" w:eastAsiaTheme="majorEastAsia" w:hAnsiTheme="majorHAnsi" w:cs="Arial"/>
      <w:bCs/>
      <w:sz w:val="32"/>
      <w:szCs w:val="32"/>
      <w:u w:val="single"/>
    </w:rPr>
  </w:style>
  <w:style w:type="paragraph" w:styleId="a5">
    <w:name w:val="Subtitle"/>
    <w:basedOn w:val="a"/>
    <w:next w:val="a"/>
    <w:link w:val="a6"/>
    <w:qFormat/>
    <w:rsid w:val="00C15B7E"/>
    <w:pPr>
      <w:numPr>
        <w:ilvl w:val="1"/>
      </w:numPr>
      <w:spacing w:after="160"/>
    </w:pPr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customStyle="1" w:styleId="a6">
    <w:name w:val="כותרת משנה תו"/>
    <w:basedOn w:val="a0"/>
    <w:link w:val="a5"/>
    <w:rsid w:val="00C15B7E"/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6548F-EE49-41A7-B580-EF1966C1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286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61</cp:revision>
  <cp:lastPrinted>2021-07-27T08:35:00Z</cp:lastPrinted>
  <dcterms:created xsi:type="dcterms:W3CDTF">2021-08-29T13:46:00Z</dcterms:created>
  <dcterms:modified xsi:type="dcterms:W3CDTF">2026-07-30T12:17:00Z</dcterms:modified>
</cp:coreProperties>
</file>